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Midea - chiński potentat branży AGD wchodzi na polski rynek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polski rynek AGD wchodzi kolejny wielki światowy gracz. Polscy konsumenci jako jedni z pierwszych w Europie mogą kupić chłodziarko-zamrażarki, winiarki i zamrażarki pod marką Midea. Według instytutu badawczego Euromonitor International Limited, Midea była numerem 1 na świecie wśród producentów urządzeń gospodarstwa domowego w 2019 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Prawie 40 mld USD rocznego obrotu, ponad 150 tys. pracowników na całym świecie i 312. miejsce w rankingu 500 największych na świecie firm pod względem przychodów Fortune Global 500 – to tylko kilka faktów, które pokazują siłę Grupy Midea. Jako największy na świecie producent AGD, Midea w swojej ofercie posiada bardzo szerokie portfolio produktów, obejmujące urządzenia chłodnicze, pralki, kuchnie, klimatyzatory, odkurzacze, małe AGD i inne.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przeszłości Midea słynęła przede wszystkim dużymi możliwościami produkcyjnymi, z których chętnie korzystały inne światowe marki AGD. W ostatnich latach Grupa postawiła dodatkowo na promocję marki własnej, rozszerzając katalog produktów z logo „Midea”. Polska jest jednym z pierwszych europejskich krajów, w których te urządzenia są już dostępne. W pierwszej kolejności na rynku pojawiły się chłodziarko-zamrażarki i zamrażarki, następnie chłodziarki do wina, a w przyszłości niewykluczone jest poszerzanie portfolio o kolejne grupy produktowe.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Oficjalnym wyłącznym dystrybutorem marki Midea w Polsce jest firma 12BUY Sp. z o.o. Osoby odpowiedzialne za rozwój marki to Bartosz Jeziorański, były dyrektor generalny Haier na Europę Środkowo-Wschodnią i Jakub Karasek – były Marketing Manager w Haier Poland.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Współpraca z tak solidnym i silnym partnerem to nie tylko wyzwanie, ale także duża odpowiedzialność. Powierzenie nam zarządzania marką Midea na polskim rynku, który staje się jednym z pierwszych w Unii Europejskiej, gdzie dostępne są urządzenia tej marki, to wyraz zaufania i uznania dla dotychczasowych osiągnięć naszego zespołu. Na dobre partnerstwo przekładają się także na pewno pierwsze rynkowe sukcesy, które sprawiły, że dosłownie w kilka tygodni Polska stała się bardzo istotnym rynkiem zagranicznym w strategii Grupy – </w:t>
      </w:r>
      <w:r>
        <w:rPr>
          <w:rFonts w:ascii="calibri" w:hAnsi="calibri" w:eastAsia="calibri" w:cs="calibri"/>
          <w:sz w:val="24"/>
          <w:szCs w:val="24"/>
        </w:rPr>
        <w:t xml:space="preserve">komentuje Bartosz Jeziorański.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pod marką Midea są już dostępne w Polsce w sklepach internetowych uznanych sieci specjalizujących się w AGD, można je także znaleźć w wybranych sklepach stacjonarnych.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ostatnim czasie o marce Midea było także głośno m.in. ze względu na ogłoszenie współpracy pomiędzy Mideą a klubem piłkarskim Manchester City. Midea została oficjalnym partnerem angielskiego klubu na sezon 2019-2020.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2024-04-29T03:01:22+02:00</dcterms:created>
  <dcterms:modified xsi:type="dcterms:W3CDTF">2024-04-29T03:01:22+02:00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